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8BA" w:rsidRPr="00F7355C" w:rsidRDefault="005F15AC" w:rsidP="00253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58F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99.</w:t>
      </w:r>
      <w:proofErr w:type="gram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планирању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изградњи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>. 72/2009, 81/2009-испр., 64/2010-одлука УСРС, 24/2011, 121/212, 42/2013-одлука УСРС, 50/2013-одлука УСРС, 98/2013-одлука УСРС, 132/2014, 145/2014, 83/2018, 31/2019, 37/2019-др.закон, 9/2020, 52/2021</w:t>
      </w:r>
      <w:r w:rsidR="00F7355C">
        <w:rPr>
          <w:rFonts w:ascii="Times New Roman" w:hAnsi="Times New Roman" w:cs="Times New Roman"/>
          <w:sz w:val="24"/>
          <w:szCs w:val="24"/>
        </w:rPr>
        <w:t>,462/2023</w:t>
      </w:r>
      <w:r w:rsidR="00D45868">
        <w:rPr>
          <w:rFonts w:ascii="Times New Roman" w:hAnsi="Times New Roman" w:cs="Times New Roman"/>
          <w:sz w:val="24"/>
          <w:szCs w:val="24"/>
        </w:rPr>
        <w:t xml:space="preserve"> и 91/2025),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26. </w:t>
      </w:r>
      <w:proofErr w:type="spellStart"/>
      <w:proofErr w:type="gramStart"/>
      <w:r w:rsidRPr="004758F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4758F8">
        <w:rPr>
          <w:rFonts w:ascii="Times New Roman" w:hAnsi="Times New Roman" w:cs="Times New Roman"/>
          <w:sz w:val="24"/>
          <w:szCs w:val="24"/>
        </w:rPr>
        <w:t xml:space="preserve"> 1.тачка 3.и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27.став 2.Закона о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ја</w:t>
      </w:r>
      <w:r w:rsidR="00F7355C">
        <w:rPr>
          <w:rFonts w:ascii="Times New Roman" w:hAnsi="Times New Roman" w:cs="Times New Roman"/>
          <w:sz w:val="24"/>
          <w:szCs w:val="24"/>
        </w:rPr>
        <w:t>вној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глас</w:t>
      </w:r>
      <w:r w:rsidRPr="004758F8">
        <w:rPr>
          <w:rFonts w:ascii="Times New Roman" w:hAnsi="Times New Roman" w:cs="Times New Roman"/>
          <w:sz w:val="24"/>
          <w:szCs w:val="24"/>
        </w:rPr>
        <w:t>ник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РС“, бр.72/2011, 88/2013, 105/2014, 104-2016-др.закон, 108/2016, 113/2017,  95/2018, 153/2020</w:t>
      </w:r>
      <w:r w:rsidR="00F7355C">
        <w:rPr>
          <w:rFonts w:ascii="Times New Roman" w:hAnsi="Times New Roman" w:cs="Times New Roman"/>
          <w:sz w:val="24"/>
          <w:szCs w:val="24"/>
        </w:rPr>
        <w:t>,94/2024</w:t>
      </w:r>
      <w:r w:rsidRPr="004758F8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15. </w:t>
      </w:r>
      <w:proofErr w:type="gramStart"/>
      <w:r w:rsidRPr="004758F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758F8">
        <w:rPr>
          <w:rFonts w:ascii="Times New Roman" w:hAnsi="Times New Roman" w:cs="Times New Roman"/>
          <w:sz w:val="24"/>
          <w:szCs w:val="24"/>
        </w:rPr>
        <w:t xml:space="preserve"> 40.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г</w:t>
      </w:r>
      <w:r w:rsidR="00F7355C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F7355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F7355C">
        <w:rPr>
          <w:rFonts w:ascii="Times New Roman" w:hAnsi="Times New Roman" w:cs="Times New Roman"/>
          <w:sz w:val="24"/>
          <w:szCs w:val="24"/>
        </w:rPr>
        <w:t>. 10/19,</w:t>
      </w:r>
      <w:r w:rsidR="00E2247A">
        <w:rPr>
          <w:rFonts w:ascii="Times New Roman" w:hAnsi="Times New Roman" w:cs="Times New Roman"/>
          <w:sz w:val="24"/>
          <w:szCs w:val="24"/>
        </w:rPr>
        <w:t xml:space="preserve"> 101/19</w:t>
      </w:r>
      <w:proofErr w:type="gramStart"/>
      <w:r w:rsidR="00F7355C">
        <w:rPr>
          <w:rFonts w:ascii="Times New Roman" w:hAnsi="Times New Roman" w:cs="Times New Roman"/>
          <w:sz w:val="24"/>
          <w:szCs w:val="24"/>
        </w:rPr>
        <w:t>,89</w:t>
      </w:r>
      <w:proofErr w:type="gramEnd"/>
      <w:r w:rsidR="00F7355C">
        <w:rPr>
          <w:rFonts w:ascii="Times New Roman" w:hAnsi="Times New Roman" w:cs="Times New Roman"/>
          <w:sz w:val="24"/>
          <w:szCs w:val="24"/>
        </w:rPr>
        <w:t>/22,69/24</w:t>
      </w:r>
      <w:r w:rsidR="00E2247A">
        <w:rPr>
          <w:rFonts w:ascii="Times New Roman" w:hAnsi="Times New Roman" w:cs="Times New Roman"/>
          <w:sz w:val="24"/>
          <w:szCs w:val="24"/>
        </w:rPr>
        <w:t xml:space="preserve">) </w:t>
      </w:r>
      <w:r w:rsidR="0060486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28.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Пословника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944"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4B39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944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4B39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944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4B39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944">
        <w:rPr>
          <w:rFonts w:ascii="Times New Roman" w:hAnsi="Times New Roman" w:cs="Times New Roman"/>
          <w:sz w:val="24"/>
          <w:szCs w:val="24"/>
        </w:rPr>
        <w:t>Хан</w:t>
      </w:r>
      <w:proofErr w:type="gramStart"/>
      <w:r w:rsidR="00F7355C">
        <w:rPr>
          <w:rFonts w:ascii="Times New Roman" w:hAnsi="Times New Roman" w:cs="Times New Roman"/>
          <w:sz w:val="24"/>
          <w:szCs w:val="24"/>
        </w:rPr>
        <w:t>,</w:t>
      </w:r>
      <w:r w:rsidR="004B3944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proofErr w:type="gramEnd"/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5F2E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0A5F2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сед</w:t>
      </w:r>
      <w:r w:rsidR="00615F0A" w:rsidRPr="004758F8">
        <w:rPr>
          <w:rFonts w:ascii="Times New Roman" w:hAnsi="Times New Roman" w:cs="Times New Roman"/>
          <w:sz w:val="24"/>
          <w:szCs w:val="24"/>
        </w:rPr>
        <w:t>ни</w:t>
      </w:r>
      <w:r w:rsidR="005C5DFD">
        <w:rPr>
          <w:rFonts w:ascii="Times New Roman" w:hAnsi="Times New Roman" w:cs="Times New Roman"/>
          <w:sz w:val="24"/>
          <w:szCs w:val="24"/>
        </w:rPr>
        <w:t>ци</w:t>
      </w:r>
      <w:proofErr w:type="spellEnd"/>
      <w:r w:rsidR="005C5D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DFD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5C5D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DFD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840D36">
        <w:rPr>
          <w:rFonts w:ascii="Times New Roman" w:hAnsi="Times New Roman" w:cs="Times New Roman"/>
          <w:sz w:val="24"/>
          <w:szCs w:val="24"/>
        </w:rPr>
        <w:t xml:space="preserve"> 26</w:t>
      </w:r>
      <w:r w:rsidR="006705C4">
        <w:rPr>
          <w:rFonts w:ascii="Times New Roman" w:hAnsi="Times New Roman" w:cs="Times New Roman"/>
          <w:sz w:val="24"/>
          <w:szCs w:val="24"/>
        </w:rPr>
        <w:t>. децембра</w:t>
      </w:r>
      <w:r w:rsidR="00055F5F">
        <w:rPr>
          <w:rFonts w:ascii="Times New Roman" w:hAnsi="Times New Roman" w:cs="Times New Roman"/>
          <w:sz w:val="24"/>
          <w:szCs w:val="24"/>
        </w:rPr>
        <w:t xml:space="preserve"> 2025</w:t>
      </w:r>
      <w:r w:rsidRPr="004758F8">
        <w:rPr>
          <w:rFonts w:ascii="Times New Roman" w:hAnsi="Times New Roman" w:cs="Times New Roman"/>
          <w:sz w:val="24"/>
          <w:szCs w:val="24"/>
        </w:rPr>
        <w:t>.</w:t>
      </w:r>
      <w:r w:rsidR="000A5F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758F8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4758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58F8">
        <w:rPr>
          <w:rFonts w:ascii="Times New Roman" w:hAnsi="Times New Roman" w:cs="Times New Roman"/>
          <w:sz w:val="24"/>
          <w:szCs w:val="24"/>
        </w:rPr>
        <w:t>следећу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C5296" w:rsidRPr="007C5296" w:rsidRDefault="007C5296" w:rsidP="002539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AC" w:rsidRPr="004758F8" w:rsidRDefault="005F15AC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>ОДЛУКУ</w:t>
      </w:r>
    </w:p>
    <w:p w:rsidR="005F15AC" w:rsidRPr="004758F8" w:rsidRDefault="005F15AC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>О ПРЕДЛОГУ ВЛАДИ РЕПУБЛИКЕ СРБИЈЕ</w:t>
      </w:r>
    </w:p>
    <w:p w:rsidR="005F15AC" w:rsidRPr="004758F8" w:rsidRDefault="005F15AC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>ДА ДОНЕСЕ ОДЛУКУ О ПРЕНОСУ ПРАВА ЈАВНЕ СВОЈИНЕ</w:t>
      </w:r>
    </w:p>
    <w:p w:rsidR="00EB20C0" w:rsidRDefault="00875917" w:rsidP="00471E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>НА</w:t>
      </w:r>
      <w:r w:rsidR="00D91F74">
        <w:rPr>
          <w:rFonts w:ascii="Times New Roman" w:hAnsi="Times New Roman" w:cs="Times New Roman"/>
          <w:sz w:val="24"/>
          <w:szCs w:val="24"/>
        </w:rPr>
        <w:t xml:space="preserve"> </w:t>
      </w:r>
      <w:r w:rsidR="0037748F">
        <w:rPr>
          <w:rFonts w:ascii="Times New Roman" w:hAnsi="Times New Roman" w:cs="Times New Roman"/>
          <w:sz w:val="24"/>
          <w:szCs w:val="24"/>
        </w:rPr>
        <w:t>ЗЕМЉИШТУ ПО НАМЕНИ ЈАВНА САОБРАЋАЈНА ПОВРШИНА</w:t>
      </w:r>
      <w:r w:rsidR="00D91F74">
        <w:rPr>
          <w:rFonts w:ascii="Times New Roman" w:hAnsi="Times New Roman" w:cs="Times New Roman"/>
          <w:sz w:val="24"/>
          <w:szCs w:val="24"/>
        </w:rPr>
        <w:t xml:space="preserve"> </w:t>
      </w:r>
      <w:r w:rsidR="005F15AC" w:rsidRPr="004758F8">
        <w:rPr>
          <w:rFonts w:ascii="Times New Roman" w:hAnsi="Times New Roman" w:cs="Times New Roman"/>
          <w:sz w:val="24"/>
          <w:szCs w:val="24"/>
        </w:rPr>
        <w:t>ИЗ ЈАВНЕ СВОЈИНЕ РЕПУБЛИКЕ СРБИЈЕ У ЈАВНУ СВОЈИНУ ОПШТИНЕ ГАЏИН ХАН</w:t>
      </w:r>
    </w:p>
    <w:p w:rsidR="00471EA6" w:rsidRPr="00471EA6" w:rsidRDefault="00471EA6" w:rsidP="00471E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15AC" w:rsidRDefault="00C907CD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15AC" w:rsidRPr="004758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C5296" w:rsidRPr="007C5296" w:rsidRDefault="007C5296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77BA" w:rsidRPr="00D91F74" w:rsidRDefault="007C5296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ПРЕДЛАЖЕ СЕ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D91F74">
        <w:rPr>
          <w:rFonts w:ascii="Times New Roman" w:hAnsi="Times New Roman" w:cs="Times New Roman"/>
          <w:sz w:val="24"/>
          <w:szCs w:val="24"/>
        </w:rPr>
        <w:t>преносу</w:t>
      </w:r>
      <w:proofErr w:type="spellEnd"/>
      <w:r w:rsidR="00D91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1F74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="00D91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1F74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D91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1F74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="00D91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1F7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377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48F">
        <w:rPr>
          <w:rFonts w:ascii="Times New Roman" w:hAnsi="Times New Roman" w:cs="Times New Roman"/>
          <w:sz w:val="24"/>
          <w:szCs w:val="24"/>
        </w:rPr>
        <w:t>грађевинском</w:t>
      </w:r>
      <w:proofErr w:type="spellEnd"/>
      <w:r w:rsidR="00D91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1F74">
        <w:rPr>
          <w:rFonts w:ascii="Times New Roman" w:hAnsi="Times New Roman" w:cs="Times New Roman"/>
          <w:sz w:val="24"/>
          <w:szCs w:val="24"/>
        </w:rPr>
        <w:t>земљишту</w:t>
      </w:r>
      <w:proofErr w:type="spellEnd"/>
      <w:r w:rsidR="00D91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48F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377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48F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="00AA03CA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03CA" w:rsidRPr="00534CBF">
        <w:rPr>
          <w:rFonts w:ascii="Times New Roman" w:hAnsi="Times New Roman" w:cs="Times New Roman"/>
          <w:sz w:val="24"/>
          <w:szCs w:val="24"/>
        </w:rPr>
        <w:t>к.п.бр</w:t>
      </w:r>
      <w:proofErr w:type="spellEnd"/>
      <w:r w:rsidR="00AA03CA" w:rsidRPr="00534CB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F0BB1" w:rsidRPr="00534CBF">
        <w:rPr>
          <w:rFonts w:ascii="Times New Roman" w:hAnsi="Times New Roman" w:cs="Times New Roman"/>
          <w:sz w:val="24"/>
          <w:szCs w:val="24"/>
        </w:rPr>
        <w:t xml:space="preserve"> </w:t>
      </w:r>
      <w:r w:rsidR="00D91F74">
        <w:rPr>
          <w:rFonts w:ascii="Times New Roman" w:hAnsi="Times New Roman" w:cs="Times New Roman"/>
          <w:sz w:val="24"/>
          <w:szCs w:val="24"/>
        </w:rPr>
        <w:t xml:space="preserve">3902 </w:t>
      </w:r>
      <w:r w:rsidR="00AA03CA" w:rsidRPr="00534CBF">
        <w:rPr>
          <w:rFonts w:ascii="Times New Roman" w:hAnsi="Times New Roman" w:cs="Times New Roman"/>
          <w:sz w:val="24"/>
          <w:szCs w:val="24"/>
        </w:rPr>
        <w:t xml:space="preserve">КО </w:t>
      </w:r>
      <w:proofErr w:type="spellStart"/>
      <w:r w:rsidR="00B612FD" w:rsidRPr="00534CBF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B612FD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2FD" w:rsidRPr="00534CBF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3277BA" w:rsidRPr="00534CBF">
        <w:rPr>
          <w:rFonts w:ascii="Times New Roman" w:hAnsi="Times New Roman" w:cs="Times New Roman"/>
          <w:sz w:val="24"/>
          <w:szCs w:val="24"/>
        </w:rPr>
        <w:t>,</w:t>
      </w:r>
      <w:r w:rsidR="00B612FD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5F15AC" w:rsidRPr="00534CB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преносу</w:t>
      </w:r>
      <w:proofErr w:type="spellEnd"/>
      <w:r w:rsidR="005F15AC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права</w:t>
      </w:r>
      <w:proofErr w:type="spellEnd"/>
      <w:r w:rsidR="005F15AC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5F15AC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="005F15AC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534CBF">
        <w:rPr>
          <w:rFonts w:ascii="Times New Roman" w:hAnsi="Times New Roman" w:cs="Times New Roman"/>
          <w:sz w:val="24"/>
          <w:szCs w:val="24"/>
        </w:rPr>
        <w:t>и</w:t>
      </w:r>
      <w:r w:rsidR="00B11A6D" w:rsidRPr="00534CB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B11A6D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A6D" w:rsidRPr="00534CBF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B11A6D" w:rsidRPr="00534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1A6D" w:rsidRPr="00534CBF">
        <w:rPr>
          <w:rFonts w:ascii="Times New Roman" w:hAnsi="Times New Roman" w:cs="Times New Roman"/>
          <w:sz w:val="24"/>
          <w:szCs w:val="24"/>
        </w:rPr>
        <w:t>свој</w:t>
      </w:r>
      <w:r w:rsidR="005F15AC" w:rsidRPr="00534CBF">
        <w:rPr>
          <w:rFonts w:ascii="Times New Roman" w:hAnsi="Times New Roman" w:cs="Times New Roman"/>
          <w:sz w:val="24"/>
          <w:szCs w:val="24"/>
        </w:rPr>
        <w:t>ине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јавну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својину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Га</w:t>
      </w:r>
      <w:r w:rsidR="00D57311">
        <w:rPr>
          <w:rFonts w:ascii="Times New Roman" w:hAnsi="Times New Roman" w:cs="Times New Roman"/>
          <w:sz w:val="24"/>
          <w:szCs w:val="24"/>
        </w:rPr>
        <w:t>џин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311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="00D57311">
        <w:rPr>
          <w:rFonts w:ascii="Times New Roman" w:hAnsi="Times New Roman" w:cs="Times New Roman"/>
          <w:sz w:val="24"/>
          <w:szCs w:val="24"/>
        </w:rPr>
        <w:t>,</w:t>
      </w:r>
      <w:r w:rsidR="00453FB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453FB2">
        <w:rPr>
          <w:rFonts w:ascii="Times New Roman" w:hAnsi="Times New Roman" w:cs="Times New Roman"/>
          <w:sz w:val="24"/>
          <w:szCs w:val="24"/>
        </w:rPr>
        <w:t>циљу</w:t>
      </w:r>
      <w:proofErr w:type="spellEnd"/>
      <w:r w:rsidR="00453F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FB2">
        <w:rPr>
          <w:rFonts w:ascii="Times New Roman" w:hAnsi="Times New Roman" w:cs="Times New Roman"/>
          <w:sz w:val="24"/>
          <w:szCs w:val="24"/>
        </w:rPr>
        <w:t>регулисања</w:t>
      </w:r>
      <w:proofErr w:type="spellEnd"/>
      <w:r w:rsidR="00453FB2">
        <w:rPr>
          <w:rFonts w:ascii="Times New Roman" w:hAnsi="Times New Roman" w:cs="Times New Roman"/>
          <w:sz w:val="24"/>
          <w:szCs w:val="24"/>
        </w:rPr>
        <w:t xml:space="preserve"> имовинскоправних односа између носилаца јавне својине, а</w:t>
      </w:r>
      <w:r w:rsidR="00D57311">
        <w:rPr>
          <w:rFonts w:ascii="Times New Roman" w:hAnsi="Times New Roman" w:cs="Times New Roman"/>
          <w:sz w:val="24"/>
          <w:szCs w:val="24"/>
        </w:rPr>
        <w:t xml:space="preserve"> </w:t>
      </w:r>
      <w:r w:rsidR="00453FB2">
        <w:rPr>
          <w:rFonts w:ascii="Times New Roman" w:hAnsi="Times New Roman" w:cs="Times New Roman"/>
          <w:sz w:val="24"/>
          <w:szCs w:val="24"/>
        </w:rPr>
        <w:t>ради привођења земљишта планираној јавној намени.</w:t>
      </w:r>
    </w:p>
    <w:p w:rsidR="00453FB2" w:rsidRDefault="00453FB2" w:rsidP="004758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58F8" w:rsidRDefault="005F15AC" w:rsidP="004758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58F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</w:p>
    <w:p w:rsidR="00AA03CA" w:rsidRPr="00453FB2" w:rsidRDefault="00AA03CA" w:rsidP="004758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3FB2" w:rsidRDefault="003277BA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53FB2" w:rsidRPr="00453FB2" w:rsidRDefault="00453FB2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3FB2" w:rsidRPr="00453FB2" w:rsidRDefault="00453FB2" w:rsidP="00453FB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3FB2">
        <w:rPr>
          <w:rFonts w:ascii="Times New Roman" w:hAnsi="Times New Roman" w:cs="Times New Roman"/>
          <w:sz w:val="24"/>
          <w:szCs w:val="24"/>
        </w:rPr>
        <w:t>земљиште у грађевинском подручју на к.п.бр.3902 КО Гаџин Хан,</w:t>
      </w:r>
      <w:r w:rsidR="00AC61D7" w:rsidRPr="00453FB2">
        <w:rPr>
          <w:rFonts w:ascii="Times New Roman" w:hAnsi="Times New Roman" w:cs="Times New Roman"/>
          <w:sz w:val="24"/>
          <w:szCs w:val="24"/>
        </w:rPr>
        <w:t xml:space="preserve"> </w:t>
      </w:r>
      <w:r w:rsidRPr="00453FB2">
        <w:rPr>
          <w:rFonts w:ascii="Times New Roman" w:hAnsi="Times New Roman" w:cs="Times New Roman"/>
          <w:sz w:val="24"/>
          <w:szCs w:val="24"/>
        </w:rPr>
        <w:t>у површини од 958   м2, потес „Село“</w:t>
      </w:r>
      <w:r w:rsidR="00AC61D7" w:rsidRPr="00453FB2">
        <w:rPr>
          <w:rFonts w:ascii="Times New Roman" w:hAnsi="Times New Roman" w:cs="Times New Roman"/>
          <w:sz w:val="24"/>
          <w:szCs w:val="24"/>
        </w:rPr>
        <w:t xml:space="preserve"> </w:t>
      </w:r>
      <w:r w:rsidRPr="00453FB2">
        <w:rPr>
          <w:rFonts w:ascii="Times New Roman" w:hAnsi="Times New Roman" w:cs="Times New Roman"/>
          <w:sz w:val="24"/>
          <w:szCs w:val="24"/>
        </w:rPr>
        <w:t>, у јавној својини Републике Србије.</w:t>
      </w:r>
      <w:r w:rsidR="00AC61D7" w:rsidRPr="00453FB2">
        <w:rPr>
          <w:rFonts w:ascii="Times New Roman" w:hAnsi="Times New Roman" w:cs="Times New Roman"/>
          <w:sz w:val="24"/>
          <w:szCs w:val="24"/>
        </w:rPr>
        <w:t xml:space="preserve">    </w:t>
      </w:r>
      <w:r w:rsidR="004B68C2" w:rsidRPr="00453FB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6575" w:rsidRPr="00453FB2" w:rsidRDefault="004B68C2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EA6" w:rsidRDefault="00ED78BA" w:rsidP="00DC2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F701E">
        <w:rPr>
          <w:rFonts w:ascii="Times New Roman" w:hAnsi="Times New Roman" w:cs="Times New Roman"/>
          <w:sz w:val="24"/>
          <w:szCs w:val="24"/>
        </w:rPr>
        <w:t xml:space="preserve"> </w:t>
      </w:r>
      <w:r w:rsidR="00AB2082">
        <w:rPr>
          <w:rFonts w:ascii="Times New Roman" w:hAnsi="Times New Roman" w:cs="Times New Roman"/>
          <w:sz w:val="24"/>
          <w:szCs w:val="24"/>
        </w:rPr>
        <w:t xml:space="preserve"> </w:t>
      </w:r>
      <w:r w:rsidR="009756BE">
        <w:rPr>
          <w:rFonts w:ascii="Times New Roman" w:hAnsi="Times New Roman" w:cs="Times New Roman"/>
          <w:sz w:val="24"/>
          <w:szCs w:val="24"/>
        </w:rPr>
        <w:t xml:space="preserve"> </w:t>
      </w:r>
      <w:r w:rsidR="00CF70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5561A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="00D5561A">
        <w:rPr>
          <w:rFonts w:ascii="Times New Roman" w:hAnsi="Times New Roman" w:cs="Times New Roman"/>
          <w:sz w:val="24"/>
          <w:szCs w:val="24"/>
        </w:rPr>
        <w:t xml:space="preserve"> 3</w:t>
      </w:r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556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FB2" w:rsidRPr="00453FB2" w:rsidRDefault="00453FB2" w:rsidP="00DC2C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B2082" w:rsidRPr="001A78D9" w:rsidRDefault="00453FB2" w:rsidP="002164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EF01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Разлог</w:t>
      </w:r>
      <w:proofErr w:type="spellEnd"/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пренос</w:t>
      </w:r>
      <w:proofErr w:type="spellEnd"/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451">
        <w:rPr>
          <w:rFonts w:ascii="Times New Roman" w:hAnsi="Times New Roman" w:cs="Times New Roman"/>
          <w:sz w:val="24"/>
          <w:szCs w:val="24"/>
        </w:rPr>
        <w:t>п</w:t>
      </w:r>
      <w:r w:rsidR="001F0BB1">
        <w:rPr>
          <w:rFonts w:ascii="Times New Roman" w:hAnsi="Times New Roman" w:cs="Times New Roman"/>
          <w:sz w:val="24"/>
          <w:szCs w:val="24"/>
        </w:rPr>
        <w:t>рава</w:t>
      </w:r>
      <w:proofErr w:type="spellEnd"/>
      <w:r w:rsidR="00AC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61D7">
        <w:rPr>
          <w:rFonts w:ascii="Times New Roman" w:hAnsi="Times New Roman" w:cs="Times New Roman"/>
          <w:sz w:val="24"/>
          <w:szCs w:val="24"/>
        </w:rPr>
        <w:t>јавне</w:t>
      </w:r>
      <w:proofErr w:type="spellEnd"/>
      <w:r w:rsidR="001F0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0BB1">
        <w:rPr>
          <w:rFonts w:ascii="Times New Roman" w:hAnsi="Times New Roman" w:cs="Times New Roman"/>
          <w:sz w:val="24"/>
          <w:szCs w:val="24"/>
        </w:rPr>
        <w:t>својине</w:t>
      </w:r>
      <w:proofErr w:type="spellEnd"/>
      <w:r w:rsidR="001F0B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0BB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378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предметној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катастарској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парцели</w:t>
      </w:r>
      <w:proofErr w:type="spellEnd"/>
      <w:r w:rsidR="00D26575">
        <w:rPr>
          <w:rFonts w:ascii="Times New Roman" w:hAnsi="Times New Roman" w:cs="Times New Roman"/>
          <w:sz w:val="24"/>
          <w:szCs w:val="24"/>
        </w:rPr>
        <w:t>,</w:t>
      </w:r>
      <w:r w:rsidR="00D524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огледа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39A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4439A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="00216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општине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1328" w:rsidRPr="005D1AA5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DD1328" w:rsidRPr="005D1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216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16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земљиште</w:t>
      </w:r>
      <w:proofErr w:type="spellEnd"/>
      <w:r w:rsidR="00216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2164D2">
        <w:rPr>
          <w:rFonts w:ascii="Times New Roman" w:hAnsi="Times New Roman" w:cs="Times New Roman"/>
          <w:sz w:val="24"/>
          <w:szCs w:val="24"/>
        </w:rPr>
        <w:t xml:space="preserve"> на терену представља јавну саобраћајну површину у насељу Гаџин Хан, регулише имовинскоправне односе између носилаца јавне својине, ради привођења земљишта планираној јавној намени, а на основу Информације о локацији </w:t>
      </w:r>
      <w:r w:rsidR="001A78D9">
        <w:rPr>
          <w:rFonts w:ascii="Times New Roman" w:hAnsi="Times New Roman" w:cs="Times New Roman"/>
          <w:sz w:val="24"/>
          <w:szCs w:val="24"/>
        </w:rPr>
        <w:t>број 353-868/25-IV/02 oд 06.11.2025.године и потврде начелника Општинске управе број 464-894/25-IV oд 19.11.2025. године.</w:t>
      </w:r>
    </w:p>
    <w:p w:rsidR="002164D2" w:rsidRPr="002164D2" w:rsidRDefault="002164D2" w:rsidP="002164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78BA" w:rsidRPr="00785DCD" w:rsidRDefault="00785DCD" w:rsidP="00785D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758F8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4758F8">
        <w:rPr>
          <w:rFonts w:ascii="Times New Roman" w:hAnsi="Times New Roman" w:cs="Times New Roman"/>
          <w:sz w:val="24"/>
          <w:szCs w:val="24"/>
        </w:rPr>
        <w:t xml:space="preserve"> 4.</w:t>
      </w:r>
      <w:proofErr w:type="gramEnd"/>
    </w:p>
    <w:p w:rsidR="007C5296" w:rsidRPr="007C5296" w:rsidRDefault="007C5296" w:rsidP="00D556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E1D37" w:rsidRDefault="007C5296" w:rsidP="00471E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Опш</w:t>
      </w:r>
      <w:r w:rsidR="0011355C" w:rsidRPr="004758F8">
        <w:rPr>
          <w:rFonts w:ascii="Times New Roman" w:hAnsi="Times New Roman" w:cs="Times New Roman"/>
          <w:sz w:val="24"/>
          <w:szCs w:val="24"/>
        </w:rPr>
        <w:t>тина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55C" w:rsidRPr="004758F8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55C" w:rsidRPr="004758F8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355C" w:rsidRPr="004758F8">
        <w:rPr>
          <w:rFonts w:ascii="Times New Roman" w:hAnsi="Times New Roman" w:cs="Times New Roman"/>
          <w:sz w:val="24"/>
          <w:szCs w:val="24"/>
        </w:rPr>
        <w:t>прихвата</w:t>
      </w:r>
      <w:proofErr w:type="spellEnd"/>
      <w:r w:rsidR="0011355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додељено</w:t>
      </w:r>
      <w:proofErr w:type="spellEnd"/>
      <w:r w:rsidR="00216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земљиште</w:t>
      </w:r>
      <w:proofErr w:type="spellEnd"/>
      <w:r w:rsidR="00216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037801">
        <w:rPr>
          <w:rFonts w:ascii="Times New Roman" w:hAnsi="Times New Roman" w:cs="Times New Roman"/>
          <w:sz w:val="24"/>
          <w:szCs w:val="24"/>
        </w:rPr>
        <w:t xml:space="preserve"> </w:t>
      </w:r>
      <w:r w:rsidR="002164D2">
        <w:rPr>
          <w:rFonts w:ascii="Times New Roman" w:hAnsi="Times New Roman" w:cs="Times New Roman"/>
          <w:sz w:val="24"/>
          <w:szCs w:val="24"/>
        </w:rPr>
        <w:t>к.п.бр.3902</w:t>
      </w:r>
      <w:r w:rsidR="00EF01C9" w:rsidRPr="00EF01C9">
        <w:rPr>
          <w:rFonts w:ascii="Times New Roman" w:hAnsi="Times New Roman" w:cs="Times New Roman"/>
          <w:sz w:val="24"/>
          <w:szCs w:val="24"/>
        </w:rPr>
        <w:t xml:space="preserve"> КО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Гаџин</w:t>
      </w:r>
      <w:proofErr w:type="spellEnd"/>
      <w:r w:rsidR="002164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64D2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="00037801">
        <w:rPr>
          <w:rFonts w:ascii="Times New Roman" w:hAnsi="Times New Roman" w:cs="Times New Roman"/>
          <w:sz w:val="24"/>
          <w:szCs w:val="24"/>
        </w:rPr>
        <w:t xml:space="preserve">, </w:t>
      </w:r>
      <w:r w:rsidR="005F15AC" w:rsidRPr="004758F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свему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2.</w:t>
      </w:r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ове</w:t>
      </w:r>
      <w:proofErr w:type="spellEnd"/>
      <w:proofErr w:type="gram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важећим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законским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</w:p>
    <w:p w:rsidR="002164D2" w:rsidRDefault="002164D2" w:rsidP="00471E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4D2" w:rsidRPr="002164D2" w:rsidRDefault="002164D2" w:rsidP="00471E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64D2" w:rsidRPr="002164D2" w:rsidRDefault="002164D2" w:rsidP="00471E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AC" w:rsidRDefault="00785DCD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5F15AC" w:rsidRPr="004758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7748F" w:rsidRPr="0037748F" w:rsidRDefault="0037748F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748F" w:rsidRDefault="0037748F" w:rsidP="003774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Непокретност из члана 2. ове одлуке, уписаће се у Катастру непокретности као јавна својина општине Гаџин Хан, када се за то стекну законом прописани услови.</w:t>
      </w:r>
    </w:p>
    <w:p w:rsidR="0037748F" w:rsidRDefault="0037748F" w:rsidP="003774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8F" w:rsidRPr="0037748F" w:rsidRDefault="0037748F" w:rsidP="003774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6.</w:t>
      </w:r>
    </w:p>
    <w:p w:rsidR="007C5296" w:rsidRPr="007C5296" w:rsidRDefault="007C5296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15AC" w:rsidRDefault="007C5296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="005F15AC" w:rsidRPr="004758F8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Одлука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75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4C9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="00775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4C9">
        <w:rPr>
          <w:rFonts w:ascii="Times New Roman" w:hAnsi="Times New Roman" w:cs="Times New Roman"/>
          <w:sz w:val="24"/>
          <w:szCs w:val="24"/>
        </w:rPr>
        <w:t>даном</w:t>
      </w:r>
      <w:proofErr w:type="spellEnd"/>
      <w:r w:rsidR="00775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4C9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достав</w:t>
      </w:r>
      <w:r w:rsidR="0011355C" w:rsidRPr="004758F8">
        <w:rPr>
          <w:rFonts w:ascii="Times New Roman" w:hAnsi="Times New Roman" w:cs="Times New Roman"/>
          <w:sz w:val="24"/>
          <w:szCs w:val="24"/>
        </w:rPr>
        <w:t>љ</w:t>
      </w:r>
      <w:r w:rsidR="005F15AC" w:rsidRPr="004758F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F15AC" w:rsidRPr="004758F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F15AC" w:rsidRPr="004758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48F">
        <w:rPr>
          <w:rFonts w:ascii="Times New Roman" w:hAnsi="Times New Roman" w:cs="Times New Roman"/>
          <w:sz w:val="24"/>
          <w:szCs w:val="24"/>
        </w:rPr>
        <w:t>Републичкој</w:t>
      </w:r>
      <w:proofErr w:type="spellEnd"/>
      <w:r w:rsidR="003774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748F">
        <w:rPr>
          <w:rFonts w:ascii="Times New Roman" w:hAnsi="Times New Roman" w:cs="Times New Roman"/>
          <w:sz w:val="24"/>
          <w:szCs w:val="24"/>
        </w:rPr>
        <w:t>дирекцији</w:t>
      </w:r>
      <w:proofErr w:type="spellEnd"/>
      <w:r w:rsidR="0037748F">
        <w:rPr>
          <w:rFonts w:ascii="Times New Roman" w:hAnsi="Times New Roman" w:cs="Times New Roman"/>
          <w:sz w:val="24"/>
          <w:szCs w:val="24"/>
        </w:rPr>
        <w:t xml:space="preserve"> за имовину Републике Србије, ул.Краља Милана број 16, 11000 Београд.</w:t>
      </w:r>
      <w:proofErr w:type="gramEnd"/>
    </w:p>
    <w:p w:rsidR="0037748F" w:rsidRPr="0037748F" w:rsidRDefault="0037748F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3907" w:rsidRPr="004758F8" w:rsidRDefault="00253907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AC" w:rsidRPr="00F7355C" w:rsidRDefault="005F15AC" w:rsidP="005F15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EC2B4F">
        <w:rPr>
          <w:rFonts w:ascii="Times New Roman" w:hAnsi="Times New Roman" w:cs="Times New Roman"/>
          <w:sz w:val="24"/>
          <w:szCs w:val="24"/>
          <w:lang w:val="sr-Cyrl-CS"/>
        </w:rPr>
        <w:t>06-464-256/2025-II</w:t>
      </w:r>
      <w:r w:rsidRPr="004758F8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4758F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F15AC" w:rsidRPr="004758F8" w:rsidRDefault="005F15AC" w:rsidP="005F1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758F8">
        <w:rPr>
          <w:rFonts w:ascii="Times New Roman" w:hAnsi="Times New Roman" w:cs="Times New Roman"/>
          <w:sz w:val="24"/>
          <w:szCs w:val="24"/>
          <w:lang w:val="sr-Cyrl-CS"/>
        </w:rPr>
        <w:t>У Гаџином Хану, дана</w:t>
      </w:r>
      <w:r w:rsidR="00840D36">
        <w:rPr>
          <w:rFonts w:ascii="Times New Roman" w:hAnsi="Times New Roman" w:cs="Times New Roman"/>
          <w:sz w:val="24"/>
          <w:szCs w:val="24"/>
        </w:rPr>
        <w:t xml:space="preserve"> 26.</w:t>
      </w:r>
      <w:r w:rsidR="006705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05C4">
        <w:rPr>
          <w:rFonts w:ascii="Times New Roman" w:hAnsi="Times New Roman" w:cs="Times New Roman"/>
          <w:sz w:val="24"/>
          <w:szCs w:val="24"/>
        </w:rPr>
        <w:t>децембра</w:t>
      </w:r>
      <w:proofErr w:type="gramEnd"/>
      <w:r w:rsidR="00055F5F">
        <w:rPr>
          <w:rFonts w:ascii="Times New Roman" w:hAnsi="Times New Roman" w:cs="Times New Roman"/>
          <w:sz w:val="24"/>
          <w:szCs w:val="24"/>
        </w:rPr>
        <w:t xml:space="preserve"> 2025</w:t>
      </w:r>
      <w:r w:rsidRPr="004758F8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</w:p>
    <w:p w:rsidR="005F15AC" w:rsidRDefault="005F15AC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748F" w:rsidRPr="0037748F" w:rsidRDefault="0037748F" w:rsidP="005F15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15AC" w:rsidRDefault="00253907" w:rsidP="00253907">
      <w:pPr>
        <w:rPr>
          <w:rFonts w:ascii="Times New Roman" w:hAnsi="Times New Roman" w:cs="Times New Roman"/>
          <w:sz w:val="24"/>
          <w:szCs w:val="24"/>
        </w:rPr>
      </w:pPr>
      <w:r w:rsidRPr="004758F8">
        <w:rPr>
          <w:rFonts w:ascii="Times New Roman" w:hAnsi="Times New Roman" w:cs="Times New Roman"/>
          <w:sz w:val="24"/>
          <w:szCs w:val="24"/>
        </w:rPr>
        <w:t xml:space="preserve">  </w:t>
      </w:r>
      <w:r w:rsidR="003A269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758F8">
        <w:rPr>
          <w:rFonts w:ascii="Times New Roman" w:hAnsi="Times New Roman" w:cs="Times New Roman"/>
          <w:sz w:val="24"/>
          <w:szCs w:val="24"/>
        </w:rPr>
        <w:t xml:space="preserve">     </w:t>
      </w:r>
      <w:r w:rsidR="002E5ED8">
        <w:rPr>
          <w:rFonts w:ascii="Times New Roman" w:hAnsi="Times New Roman" w:cs="Times New Roman"/>
          <w:sz w:val="24"/>
          <w:szCs w:val="24"/>
        </w:rPr>
        <w:t xml:space="preserve"> </w:t>
      </w:r>
      <w:r w:rsidR="00EF01C9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758F8">
        <w:rPr>
          <w:rFonts w:ascii="Times New Roman" w:hAnsi="Times New Roman" w:cs="Times New Roman"/>
          <w:sz w:val="24"/>
          <w:szCs w:val="24"/>
        </w:rPr>
        <w:t xml:space="preserve"> </w:t>
      </w:r>
      <w:r w:rsidR="00EF01C9">
        <w:rPr>
          <w:rFonts w:ascii="Times New Roman" w:hAnsi="Times New Roman" w:cs="Times New Roman"/>
          <w:sz w:val="24"/>
          <w:szCs w:val="24"/>
        </w:rPr>
        <w:t xml:space="preserve">СКУПШТИНА </w:t>
      </w:r>
      <w:r w:rsidR="003A2697">
        <w:rPr>
          <w:rFonts w:ascii="Times New Roman" w:hAnsi="Times New Roman" w:cs="Times New Roman"/>
          <w:sz w:val="24"/>
          <w:szCs w:val="24"/>
        </w:rPr>
        <w:t>ОПШТИНЕ ГАЏИН ХАН</w:t>
      </w:r>
    </w:p>
    <w:p w:rsidR="0037748F" w:rsidRPr="0037748F" w:rsidRDefault="0037748F" w:rsidP="00253907">
      <w:pPr>
        <w:rPr>
          <w:rFonts w:ascii="Times New Roman" w:hAnsi="Times New Roman" w:cs="Times New Roman"/>
          <w:sz w:val="24"/>
          <w:szCs w:val="24"/>
        </w:rPr>
      </w:pPr>
    </w:p>
    <w:p w:rsidR="00B73503" w:rsidRPr="00B73503" w:rsidRDefault="00253907" w:rsidP="00B7350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Pr="004758F8">
        <w:rPr>
          <w:rFonts w:ascii="Times New Roman" w:hAnsi="Times New Roman" w:cs="Times New Roman"/>
          <w:sz w:val="24"/>
          <w:szCs w:val="24"/>
        </w:rPr>
        <w:tab/>
      </w:r>
      <w:r w:rsidR="004A7AE1">
        <w:rPr>
          <w:rFonts w:ascii="Times New Roman" w:hAnsi="Times New Roman" w:cs="Times New Roman"/>
          <w:sz w:val="24"/>
          <w:szCs w:val="24"/>
          <w:lang/>
        </w:rPr>
        <w:t xml:space="preserve">    </w:t>
      </w:r>
      <w:r w:rsidR="00B73503" w:rsidRPr="00B73503">
        <w:rPr>
          <w:rFonts w:ascii="Times New Roman" w:hAnsi="Times New Roman" w:cs="Times New Roman"/>
          <w:sz w:val="24"/>
          <w:szCs w:val="24"/>
        </w:rPr>
        <w:t>ЗАМЕНИК</w:t>
      </w:r>
      <w:r w:rsidR="00B73503" w:rsidRPr="00B73503">
        <w:rPr>
          <w:rFonts w:ascii="Times New Roman" w:hAnsi="Times New Roman" w:cs="Times New Roman"/>
          <w:sz w:val="24"/>
          <w:szCs w:val="24"/>
          <w:lang w:val="sr-Cyrl-CS"/>
        </w:rPr>
        <w:t xml:space="preserve"> ПРЕДСЕДНИКА,</w:t>
      </w:r>
    </w:p>
    <w:p w:rsidR="00B73503" w:rsidRPr="00B73503" w:rsidRDefault="00B73503" w:rsidP="00B735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35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35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35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35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35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350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7350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B73503">
        <w:rPr>
          <w:rFonts w:ascii="Times New Roman" w:hAnsi="Times New Roman" w:cs="Times New Roman"/>
          <w:sz w:val="24"/>
          <w:szCs w:val="24"/>
          <w:lang w:val="sr-Cyrl-CS"/>
        </w:rPr>
        <w:t xml:space="preserve">   Милош Гроздановић</w:t>
      </w:r>
      <w:r w:rsidR="004A7AE1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4A7AE1">
        <w:rPr>
          <w:rFonts w:ascii="Times New Roman" w:hAnsi="Times New Roman" w:cs="Times New Roman"/>
          <w:sz w:val="24"/>
          <w:szCs w:val="24"/>
        </w:rPr>
        <w:t>с.р</w:t>
      </w:r>
      <w:proofErr w:type="spellEnd"/>
      <w:r w:rsidR="004A7AE1">
        <w:rPr>
          <w:rFonts w:ascii="Times New Roman" w:hAnsi="Times New Roman" w:cs="Times New Roman"/>
          <w:sz w:val="24"/>
          <w:szCs w:val="24"/>
        </w:rPr>
        <w:t>.</w:t>
      </w:r>
      <w:r w:rsidRPr="00B73503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</w:p>
    <w:p w:rsidR="00417418" w:rsidRPr="00055F5F" w:rsidRDefault="00417418" w:rsidP="0025390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17418" w:rsidRPr="00055F5F" w:rsidSect="00EC130F">
      <w:pgSz w:w="12240" w:h="15840"/>
      <w:pgMar w:top="90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0B5D"/>
    <w:multiLevelType w:val="multilevel"/>
    <w:tmpl w:val="29366632"/>
    <w:lvl w:ilvl="0">
      <w:start w:val="1"/>
      <w:numFmt w:val="decimal"/>
      <w:lvlText w:val="%1."/>
      <w:lvlJc w:val="left"/>
      <w:pPr>
        <w:tabs>
          <w:tab w:val="num" w:pos="7920"/>
        </w:tabs>
        <w:ind w:left="7920" w:hanging="360"/>
      </w:pPr>
    </w:lvl>
    <w:lvl w:ilvl="1" w:tentative="1">
      <w:start w:val="1"/>
      <w:numFmt w:val="decimal"/>
      <w:lvlText w:val="%2."/>
      <w:lvlJc w:val="left"/>
      <w:pPr>
        <w:tabs>
          <w:tab w:val="num" w:pos="8640"/>
        </w:tabs>
        <w:ind w:left="8640" w:hanging="360"/>
      </w:pPr>
    </w:lvl>
    <w:lvl w:ilvl="2" w:tentative="1">
      <w:start w:val="1"/>
      <w:numFmt w:val="decimal"/>
      <w:lvlText w:val="%3."/>
      <w:lvlJc w:val="left"/>
      <w:pPr>
        <w:tabs>
          <w:tab w:val="num" w:pos="9360"/>
        </w:tabs>
        <w:ind w:left="9360" w:hanging="360"/>
      </w:pPr>
    </w:lvl>
    <w:lvl w:ilvl="3" w:tentative="1">
      <w:start w:val="1"/>
      <w:numFmt w:val="decimal"/>
      <w:lvlText w:val="%4."/>
      <w:lvlJc w:val="left"/>
      <w:pPr>
        <w:tabs>
          <w:tab w:val="num" w:pos="10080"/>
        </w:tabs>
        <w:ind w:left="10080" w:hanging="360"/>
      </w:pPr>
    </w:lvl>
    <w:lvl w:ilvl="4" w:tentative="1">
      <w:start w:val="1"/>
      <w:numFmt w:val="decimal"/>
      <w:lvlText w:val="%5."/>
      <w:lvlJc w:val="left"/>
      <w:pPr>
        <w:tabs>
          <w:tab w:val="num" w:pos="10800"/>
        </w:tabs>
        <w:ind w:left="10800" w:hanging="360"/>
      </w:pPr>
    </w:lvl>
    <w:lvl w:ilvl="5" w:tentative="1">
      <w:start w:val="1"/>
      <w:numFmt w:val="decimal"/>
      <w:lvlText w:val="%6."/>
      <w:lvlJc w:val="left"/>
      <w:pPr>
        <w:tabs>
          <w:tab w:val="num" w:pos="11520"/>
        </w:tabs>
        <w:ind w:left="11520" w:hanging="360"/>
      </w:pPr>
    </w:lvl>
    <w:lvl w:ilvl="6" w:tentative="1">
      <w:start w:val="1"/>
      <w:numFmt w:val="decimal"/>
      <w:lvlText w:val="%7."/>
      <w:lvlJc w:val="left"/>
      <w:pPr>
        <w:tabs>
          <w:tab w:val="num" w:pos="12240"/>
        </w:tabs>
        <w:ind w:left="12240" w:hanging="360"/>
      </w:pPr>
    </w:lvl>
    <w:lvl w:ilvl="7" w:tentative="1">
      <w:start w:val="1"/>
      <w:numFmt w:val="decimal"/>
      <w:lvlText w:val="%8."/>
      <w:lvlJc w:val="left"/>
      <w:pPr>
        <w:tabs>
          <w:tab w:val="num" w:pos="12960"/>
        </w:tabs>
        <w:ind w:left="12960" w:hanging="360"/>
      </w:pPr>
    </w:lvl>
    <w:lvl w:ilvl="8" w:tentative="1">
      <w:start w:val="1"/>
      <w:numFmt w:val="decimal"/>
      <w:lvlText w:val="%9."/>
      <w:lvlJc w:val="left"/>
      <w:pPr>
        <w:tabs>
          <w:tab w:val="num" w:pos="13680"/>
        </w:tabs>
        <w:ind w:left="13680" w:hanging="360"/>
      </w:pPr>
    </w:lvl>
  </w:abstractNum>
  <w:abstractNum w:abstractNumId="1">
    <w:nsid w:val="406F184E"/>
    <w:multiLevelType w:val="hybridMultilevel"/>
    <w:tmpl w:val="BDB45546"/>
    <w:lvl w:ilvl="0" w:tplc="DFCC30C8">
      <w:numFmt w:val="bullet"/>
      <w:lvlText w:val="-"/>
      <w:lvlJc w:val="left"/>
      <w:pPr>
        <w:ind w:left="6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>
    <w:nsid w:val="680B4936"/>
    <w:multiLevelType w:val="hybridMultilevel"/>
    <w:tmpl w:val="76609F66"/>
    <w:lvl w:ilvl="0" w:tplc="75E688B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>
    <w:useFELayout/>
  </w:compat>
  <w:rsids>
    <w:rsidRoot w:val="005F15AC"/>
    <w:rsid w:val="000075F9"/>
    <w:rsid w:val="00037801"/>
    <w:rsid w:val="00042A79"/>
    <w:rsid w:val="00055F5F"/>
    <w:rsid w:val="000A5F2E"/>
    <w:rsid w:val="000B188A"/>
    <w:rsid w:val="000B7AEF"/>
    <w:rsid w:val="000C6F16"/>
    <w:rsid w:val="000D2AAB"/>
    <w:rsid w:val="000F234A"/>
    <w:rsid w:val="0011355C"/>
    <w:rsid w:val="00113FA5"/>
    <w:rsid w:val="00145708"/>
    <w:rsid w:val="0016001A"/>
    <w:rsid w:val="00167824"/>
    <w:rsid w:val="001A19B9"/>
    <w:rsid w:val="001A57CC"/>
    <w:rsid w:val="001A78D9"/>
    <w:rsid w:val="001B3E85"/>
    <w:rsid w:val="001B4DAF"/>
    <w:rsid w:val="001F0BB1"/>
    <w:rsid w:val="002164D2"/>
    <w:rsid w:val="002269EE"/>
    <w:rsid w:val="00252569"/>
    <w:rsid w:val="00253907"/>
    <w:rsid w:val="00264416"/>
    <w:rsid w:val="00291DA4"/>
    <w:rsid w:val="002E5ED8"/>
    <w:rsid w:val="002F186B"/>
    <w:rsid w:val="003133FC"/>
    <w:rsid w:val="003277BA"/>
    <w:rsid w:val="0037748F"/>
    <w:rsid w:val="00391E7D"/>
    <w:rsid w:val="00397447"/>
    <w:rsid w:val="003A2697"/>
    <w:rsid w:val="003A6620"/>
    <w:rsid w:val="003E1D37"/>
    <w:rsid w:val="00417418"/>
    <w:rsid w:val="00417ACC"/>
    <w:rsid w:val="004350DB"/>
    <w:rsid w:val="004439A0"/>
    <w:rsid w:val="0045185F"/>
    <w:rsid w:val="00453FB2"/>
    <w:rsid w:val="00471EA6"/>
    <w:rsid w:val="004758F8"/>
    <w:rsid w:val="004A58FA"/>
    <w:rsid w:val="004A7AE1"/>
    <w:rsid w:val="004B3944"/>
    <w:rsid w:val="004B68C2"/>
    <w:rsid w:val="005071EC"/>
    <w:rsid w:val="00534CBF"/>
    <w:rsid w:val="00586428"/>
    <w:rsid w:val="005C5DFD"/>
    <w:rsid w:val="005D1AA5"/>
    <w:rsid w:val="005F15AC"/>
    <w:rsid w:val="005F3E2E"/>
    <w:rsid w:val="005F5B21"/>
    <w:rsid w:val="00604869"/>
    <w:rsid w:val="00615F0A"/>
    <w:rsid w:val="00632BD0"/>
    <w:rsid w:val="00667C86"/>
    <w:rsid w:val="006705C4"/>
    <w:rsid w:val="00714127"/>
    <w:rsid w:val="007141A2"/>
    <w:rsid w:val="007259A4"/>
    <w:rsid w:val="007400FD"/>
    <w:rsid w:val="007754C9"/>
    <w:rsid w:val="00785DCD"/>
    <w:rsid w:val="007864F1"/>
    <w:rsid w:val="00795CAD"/>
    <w:rsid w:val="007C5296"/>
    <w:rsid w:val="007E2D88"/>
    <w:rsid w:val="00816BB7"/>
    <w:rsid w:val="00835D9E"/>
    <w:rsid w:val="00840D36"/>
    <w:rsid w:val="008440E3"/>
    <w:rsid w:val="00861E87"/>
    <w:rsid w:val="0087590F"/>
    <w:rsid w:val="00875917"/>
    <w:rsid w:val="008C1C33"/>
    <w:rsid w:val="008C5EA5"/>
    <w:rsid w:val="008D2782"/>
    <w:rsid w:val="00905C0B"/>
    <w:rsid w:val="00916938"/>
    <w:rsid w:val="009621F5"/>
    <w:rsid w:val="009756BE"/>
    <w:rsid w:val="009957E5"/>
    <w:rsid w:val="009A4421"/>
    <w:rsid w:val="009B7C3E"/>
    <w:rsid w:val="00A07445"/>
    <w:rsid w:val="00AA03CA"/>
    <w:rsid w:val="00AB2082"/>
    <w:rsid w:val="00AC61D7"/>
    <w:rsid w:val="00AE7BDF"/>
    <w:rsid w:val="00B10544"/>
    <w:rsid w:val="00B11A6D"/>
    <w:rsid w:val="00B22652"/>
    <w:rsid w:val="00B413E5"/>
    <w:rsid w:val="00B612FD"/>
    <w:rsid w:val="00B73503"/>
    <w:rsid w:val="00B75332"/>
    <w:rsid w:val="00B834DE"/>
    <w:rsid w:val="00B840BC"/>
    <w:rsid w:val="00B8412C"/>
    <w:rsid w:val="00BB3A47"/>
    <w:rsid w:val="00C23CC7"/>
    <w:rsid w:val="00C60695"/>
    <w:rsid w:val="00C81AA7"/>
    <w:rsid w:val="00C83E04"/>
    <w:rsid w:val="00C907CD"/>
    <w:rsid w:val="00CF701E"/>
    <w:rsid w:val="00D26575"/>
    <w:rsid w:val="00D4392F"/>
    <w:rsid w:val="00D45868"/>
    <w:rsid w:val="00D52451"/>
    <w:rsid w:val="00D5561A"/>
    <w:rsid w:val="00D56429"/>
    <w:rsid w:val="00D57311"/>
    <w:rsid w:val="00D60076"/>
    <w:rsid w:val="00D91F74"/>
    <w:rsid w:val="00DC2CD6"/>
    <w:rsid w:val="00DC471B"/>
    <w:rsid w:val="00DD1328"/>
    <w:rsid w:val="00DE396E"/>
    <w:rsid w:val="00E10A62"/>
    <w:rsid w:val="00E2247A"/>
    <w:rsid w:val="00E41A15"/>
    <w:rsid w:val="00E60388"/>
    <w:rsid w:val="00E72E69"/>
    <w:rsid w:val="00E930DB"/>
    <w:rsid w:val="00EB20C0"/>
    <w:rsid w:val="00EC2B4F"/>
    <w:rsid w:val="00EC5227"/>
    <w:rsid w:val="00ED4EED"/>
    <w:rsid w:val="00ED78BA"/>
    <w:rsid w:val="00EE3A8F"/>
    <w:rsid w:val="00EF01C9"/>
    <w:rsid w:val="00EF456F"/>
    <w:rsid w:val="00F45848"/>
    <w:rsid w:val="00F65AC3"/>
    <w:rsid w:val="00F7355C"/>
    <w:rsid w:val="00F932AF"/>
    <w:rsid w:val="00F9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7B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A57C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A57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FE6C9-CC8B-4A22-9939-EA019AF8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GadzinHan2</dc:creator>
  <cp:lastModifiedBy>Ana</cp:lastModifiedBy>
  <cp:revision>2</cp:revision>
  <cp:lastPrinted>2025-12-26T10:38:00Z</cp:lastPrinted>
  <dcterms:created xsi:type="dcterms:W3CDTF">2025-12-26T10:39:00Z</dcterms:created>
  <dcterms:modified xsi:type="dcterms:W3CDTF">2025-12-26T10:39:00Z</dcterms:modified>
</cp:coreProperties>
</file>